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12" w:rsidRDefault="00B16B12" w:rsidP="00B16B12">
      <w:pPr>
        <w:jc w:val="center"/>
      </w:pPr>
      <w:r>
        <w:t xml:space="preserve">Lake Travis High School </w:t>
      </w:r>
    </w:p>
    <w:p w:rsidR="00B16B12" w:rsidRDefault="00B16B12" w:rsidP="00B16B12">
      <w:pPr>
        <w:jc w:val="center"/>
      </w:pPr>
      <w:r>
        <w:t xml:space="preserve">Swimming and Diving Booster Club </w:t>
      </w:r>
    </w:p>
    <w:p w:rsidR="00B16B12" w:rsidRDefault="00B16B12" w:rsidP="00B16B12">
      <w:pPr>
        <w:jc w:val="center"/>
      </w:pPr>
      <w:r>
        <w:t>Meeting Minutes</w:t>
      </w:r>
    </w:p>
    <w:p w:rsidR="00B16B12" w:rsidRDefault="00B16B12" w:rsidP="00B16B12">
      <w:pPr>
        <w:jc w:val="center"/>
      </w:pPr>
      <w:r>
        <w:t>March 1, 2018</w:t>
      </w:r>
    </w:p>
    <w:p w:rsidR="00B16B12" w:rsidRDefault="00B16B12" w:rsidP="00B16B12">
      <w:pPr>
        <w:jc w:val="center"/>
      </w:pPr>
    </w:p>
    <w:p w:rsidR="00B16B12" w:rsidRDefault="00B16B12" w:rsidP="00B16B12">
      <w:pPr>
        <w:jc w:val="center"/>
      </w:pPr>
    </w:p>
    <w:p w:rsidR="00B16B12" w:rsidRDefault="00B16B12" w:rsidP="00B16B12">
      <w:r>
        <w:t>Meeting starts at 6:10 p.m.</w:t>
      </w:r>
    </w:p>
    <w:p w:rsidR="00B16B12" w:rsidRDefault="00B16B12" w:rsidP="00B16B12"/>
    <w:p w:rsidR="00B16B12" w:rsidRPr="006A60A1" w:rsidRDefault="00B16B12" w:rsidP="00B16B12">
      <w:pPr>
        <w:rPr>
          <w:b/>
        </w:rPr>
      </w:pPr>
      <w:r w:rsidRPr="006A60A1">
        <w:rPr>
          <w:b/>
        </w:rPr>
        <w:t>President’s Report</w:t>
      </w:r>
    </w:p>
    <w:p w:rsidR="00B16B12" w:rsidRDefault="00B16B12" w:rsidP="00B16B12"/>
    <w:p w:rsidR="00B16B12" w:rsidRDefault="00B16B12" w:rsidP="00B16B12">
      <w:r>
        <w:t xml:space="preserve">Elections for the 2018/2019 LTHS Booster Club board will be held after tryouts.  Because the Vice President of Meets and Events is a time consuming position, it will be posted as a </w:t>
      </w:r>
      <w:proofErr w:type="gramStart"/>
      <w:r>
        <w:t>two person</w:t>
      </w:r>
      <w:proofErr w:type="gramEnd"/>
      <w:r>
        <w:t xml:space="preserve"> position.  There will be two Co-Vice Presidents of Meets and Events.</w:t>
      </w:r>
    </w:p>
    <w:p w:rsidR="00B16B12" w:rsidRDefault="00B16B12" w:rsidP="00B16B12"/>
    <w:p w:rsidR="00B16B12" w:rsidRDefault="00B16B12" w:rsidP="00B16B12">
      <w:r>
        <w:t xml:space="preserve">The 2017/2018 senior scholarship has been posted on the website.  In order to qualify for the scholarship the athlete’s parents must be members of the LTHS Swim and Dive Booster Club.  $2000 has been allocated for the scholarship.  The money will be divided between 2 or more athletes.  The scholarship recipients will be announced at the banquet. A selection committee will be formed.  </w:t>
      </w:r>
      <w:proofErr w:type="spellStart"/>
      <w:r>
        <w:t>Lenae</w:t>
      </w:r>
      <w:proofErr w:type="spellEnd"/>
      <w:r>
        <w:t xml:space="preserve"> </w:t>
      </w:r>
      <w:proofErr w:type="spellStart"/>
      <w:r>
        <w:t>Wilsey</w:t>
      </w:r>
      <w:proofErr w:type="spellEnd"/>
      <w:r>
        <w:t xml:space="preserve"> volunteered to be a member of the selection committee.</w:t>
      </w:r>
    </w:p>
    <w:p w:rsidR="00B16B12" w:rsidRDefault="00B16B12" w:rsidP="00B16B12"/>
    <w:p w:rsidR="00B16B12" w:rsidRDefault="00B16B12" w:rsidP="00B16B12">
      <w:r>
        <w:t>A Trivia Night fundraiser is being planned for the summer.  June 6</w:t>
      </w:r>
      <w:r w:rsidRPr="00B16B12">
        <w:rPr>
          <w:vertAlign w:val="superscript"/>
        </w:rPr>
        <w:t>th</w:t>
      </w:r>
      <w:r>
        <w:t xml:space="preserve"> or June 13</w:t>
      </w:r>
      <w:r w:rsidRPr="00B16B12">
        <w:rPr>
          <w:vertAlign w:val="superscript"/>
        </w:rPr>
        <w:t>th</w:t>
      </w:r>
      <w:r>
        <w:t xml:space="preserve"> are the dates being </w:t>
      </w:r>
      <w:proofErr w:type="gramStart"/>
      <w:r>
        <w:t>considered.</w:t>
      </w:r>
      <w:proofErr w:type="gramEnd"/>
    </w:p>
    <w:p w:rsidR="00B16B12" w:rsidRDefault="00B16B12" w:rsidP="00B16B12"/>
    <w:p w:rsidR="006A60A1" w:rsidRDefault="00B16B12" w:rsidP="00B16B12">
      <w:r>
        <w:t>Coach Lackey discussed his plans for a LTHS Swim and Dive Team sponsored meet on Friday, September 28</w:t>
      </w:r>
      <w:r w:rsidRPr="00B16B12">
        <w:rPr>
          <w:vertAlign w:val="superscript"/>
        </w:rPr>
        <w:t>th</w:t>
      </w:r>
      <w:r>
        <w:t>.  The meet will be held at the University of Texas pool.  The timeline would be 8:00 a.m. to 1:00 p.m.  The number of swimmers and divers would be limited to 500 or the number of events would be limited.  The fee would be $15 per swimmer/diver and $12 per relay.  A committee needs to be formed to secure meet sponsors.</w:t>
      </w:r>
    </w:p>
    <w:p w:rsidR="006A60A1" w:rsidRDefault="006A60A1" w:rsidP="00B16B12"/>
    <w:p w:rsidR="006A60A1" w:rsidRDefault="006A60A1" w:rsidP="00B16B12">
      <w:r>
        <w:t>Treasurer’s Report</w:t>
      </w:r>
    </w:p>
    <w:p w:rsidR="006A60A1" w:rsidRDefault="006A60A1" w:rsidP="00B16B12"/>
    <w:p w:rsidR="00B16B12" w:rsidRDefault="006A60A1" w:rsidP="00B16B12">
      <w:r>
        <w:t>Current account balance $3700.  Upcoming expenses are the scholarship and banquet.</w:t>
      </w:r>
    </w:p>
    <w:p w:rsidR="00B16B12" w:rsidRDefault="00B16B12" w:rsidP="00B16B12"/>
    <w:p w:rsidR="00B16B12" w:rsidRPr="006A60A1" w:rsidRDefault="00B16B12" w:rsidP="00B16B12">
      <w:pPr>
        <w:rPr>
          <w:b/>
        </w:rPr>
      </w:pPr>
      <w:r w:rsidRPr="006A60A1">
        <w:rPr>
          <w:b/>
        </w:rPr>
        <w:t>Vice President Report</w:t>
      </w:r>
    </w:p>
    <w:p w:rsidR="00B16B12" w:rsidRDefault="00B16B12" w:rsidP="00B16B12"/>
    <w:p w:rsidR="00B16B12" w:rsidRDefault="00B16B12" w:rsidP="00B16B12">
      <w:r>
        <w:t>The National Letter of Intent signing day is April 11, 2018.  Parents need to provide everything (balloons, flowers) for their athlete.  Club coaches are welcome to attend.</w:t>
      </w:r>
    </w:p>
    <w:p w:rsidR="00B16B12" w:rsidRDefault="00B16B12" w:rsidP="00B16B12"/>
    <w:p w:rsidR="00B16B12" w:rsidRPr="006A60A1" w:rsidRDefault="00B16B12" w:rsidP="00B16B12">
      <w:pPr>
        <w:rPr>
          <w:b/>
        </w:rPr>
      </w:pPr>
      <w:r w:rsidRPr="006A60A1">
        <w:rPr>
          <w:b/>
        </w:rPr>
        <w:t>Coach’s Report</w:t>
      </w:r>
    </w:p>
    <w:p w:rsidR="00B16B12" w:rsidRDefault="00B16B12" w:rsidP="00B16B12"/>
    <w:p w:rsidR="00430269" w:rsidRDefault="00B16B12" w:rsidP="00B16B12">
      <w:r>
        <w:t>The TISCA and NISCA applications are due.  Information is posted on the website.</w:t>
      </w:r>
    </w:p>
    <w:p w:rsidR="00430269" w:rsidRDefault="00430269" w:rsidP="00B16B12"/>
    <w:p w:rsidR="00430269" w:rsidRDefault="00430269" w:rsidP="00B16B12">
      <w:r>
        <w:t>Tryout dates have been set.  On April 21</w:t>
      </w:r>
      <w:r w:rsidRPr="00430269">
        <w:rPr>
          <w:vertAlign w:val="superscript"/>
        </w:rPr>
        <w:t>st</w:t>
      </w:r>
      <w:r>
        <w:t xml:space="preserve"> the tryout will be held at the </w:t>
      </w:r>
      <w:proofErr w:type="spellStart"/>
      <w:r>
        <w:t>Lakewa</w:t>
      </w:r>
      <w:r w:rsidR="006A60A1">
        <w:t>y</w:t>
      </w:r>
      <w:proofErr w:type="spellEnd"/>
      <w:r w:rsidR="006A60A1">
        <w:t xml:space="preserve"> Community Pool in the morning</w:t>
      </w:r>
      <w:r>
        <w:t>.  On April 28</w:t>
      </w:r>
      <w:r w:rsidRPr="00430269">
        <w:rPr>
          <w:vertAlign w:val="superscript"/>
        </w:rPr>
        <w:t>th</w:t>
      </w:r>
      <w:r>
        <w:t xml:space="preserve"> the tryout will be held at Nitro in the afternoon.  </w:t>
      </w:r>
      <w:r w:rsidR="006A60A1">
        <w:t xml:space="preserve">The 2018/2019 </w:t>
      </w:r>
      <w:proofErr w:type="gramStart"/>
      <w:r w:rsidR="006A60A1">
        <w:t>team</w:t>
      </w:r>
      <w:proofErr w:type="gramEnd"/>
      <w:r w:rsidR="006A60A1">
        <w:t xml:space="preserve"> will be announced sometime after the April 28</w:t>
      </w:r>
      <w:r w:rsidR="006A60A1" w:rsidRPr="006A60A1">
        <w:rPr>
          <w:vertAlign w:val="superscript"/>
        </w:rPr>
        <w:t>th</w:t>
      </w:r>
      <w:r w:rsidR="006A60A1">
        <w:t xml:space="preserve"> tryout.  </w:t>
      </w:r>
      <w:r>
        <w:t>Some of the intervals have been made tougher.  On the eval</w:t>
      </w:r>
      <w:r w:rsidR="006A60A1">
        <w:t>uation form</w:t>
      </w:r>
      <w:r>
        <w:t xml:space="preserve"> an 80/100 makes the team.  Juniors who have been a member of the team for three years will not have to tryout.  Those swimmers will be helping at the tryouts.</w:t>
      </w:r>
    </w:p>
    <w:p w:rsidR="00430269" w:rsidRDefault="00430269" w:rsidP="00B16B12"/>
    <w:p w:rsidR="00430269" w:rsidRDefault="00430269" w:rsidP="00B16B12">
      <w:r>
        <w:t xml:space="preserve">The team captains for the 2018/2019 school </w:t>
      </w:r>
      <w:proofErr w:type="gramStart"/>
      <w:r>
        <w:t>year</w:t>
      </w:r>
      <w:proofErr w:type="gramEnd"/>
      <w:r>
        <w:t xml:space="preserve"> will be announced at the banquet.  </w:t>
      </w:r>
      <w:proofErr w:type="gramStart"/>
      <w:r>
        <w:t>The determination will be made by Coach Lackey</w:t>
      </w:r>
      <w:proofErr w:type="gramEnd"/>
      <w:r>
        <w:t>.  Team members will not be voting.</w:t>
      </w:r>
    </w:p>
    <w:p w:rsidR="00430269" w:rsidRDefault="00430269" w:rsidP="00B16B12"/>
    <w:p w:rsidR="00430269" w:rsidRDefault="00430269" w:rsidP="00B16B12">
      <w:r>
        <w:t xml:space="preserve">The plan for the rest of the year will be to play games.  There is also the possibility of working out with the track team two times a week. </w:t>
      </w:r>
    </w:p>
    <w:p w:rsidR="00430269" w:rsidRDefault="00430269" w:rsidP="00B16B12"/>
    <w:p w:rsidR="00430269" w:rsidRPr="006A60A1" w:rsidRDefault="00430269" w:rsidP="00B16B12">
      <w:pPr>
        <w:rPr>
          <w:b/>
        </w:rPr>
      </w:pPr>
      <w:r w:rsidRPr="006A60A1">
        <w:rPr>
          <w:b/>
        </w:rPr>
        <w:t>New Business</w:t>
      </w:r>
    </w:p>
    <w:p w:rsidR="00430269" w:rsidRDefault="00430269" w:rsidP="00B16B12"/>
    <w:p w:rsidR="00FF63EF" w:rsidRDefault="00430269" w:rsidP="00B16B12">
      <w:proofErr w:type="gramStart"/>
      <w:r>
        <w:t>The is</w:t>
      </w:r>
      <w:proofErr w:type="gramEnd"/>
      <w:r>
        <w:t xml:space="preserve"> a volunteer opportunity for the athletes.  On March 23</w:t>
      </w:r>
      <w:r w:rsidRPr="00430269">
        <w:rPr>
          <w:vertAlign w:val="superscript"/>
        </w:rPr>
        <w:t>rd</w:t>
      </w:r>
      <w:r>
        <w:t xml:space="preserve"> fifteen athletes are needed to create Easter baskets for children in the Austin area.  If the volunteers bring two bags of candy they will earn an extra hour of service.  The link to volunteer is posted on the website.  Volunteers should report to the Tuscan Village Community Center at 4:30 p.m.</w:t>
      </w:r>
    </w:p>
    <w:p w:rsidR="00FF63EF" w:rsidRDefault="00FF63EF" w:rsidP="00B16B12"/>
    <w:p w:rsidR="00FF63EF" w:rsidRDefault="00FF63EF" w:rsidP="00B16B12">
      <w:r>
        <w:t>We need to secure team pictures for this year’s sponsors.  Coach Lackey will contact Photo Texas to secure the pictures.</w:t>
      </w:r>
    </w:p>
    <w:p w:rsidR="00FF63EF" w:rsidRDefault="00FF63EF" w:rsidP="00B16B12"/>
    <w:p w:rsidR="00B16B12" w:rsidRDefault="00FF63EF" w:rsidP="00B16B12">
      <w:r>
        <w:t>Meeting closed at 7:46 p.m.</w:t>
      </w:r>
    </w:p>
    <w:sectPr w:rsidR="00B16B12" w:rsidSect="00B16B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16B12"/>
    <w:rsid w:val="0023741A"/>
    <w:rsid w:val="00430269"/>
    <w:rsid w:val="006A60A1"/>
    <w:rsid w:val="00B16B12"/>
    <w:rsid w:val="00FF63EF"/>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8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451</Words>
  <Characters>2571</Characters>
  <Application>Microsoft Macintosh Word</Application>
  <DocSecurity>0</DocSecurity>
  <Lines>21</Lines>
  <Paragraphs>5</Paragraphs>
  <ScaleCrop>false</ScaleCrop>
  <Company>Home</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2018-04-07T14:21:00Z</dcterms:created>
  <dcterms:modified xsi:type="dcterms:W3CDTF">2018-04-07T22:15:00Z</dcterms:modified>
</cp:coreProperties>
</file>